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0E75EC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E75EC">
              <w:rPr>
                <w:b/>
                <w:sz w:val="26"/>
                <w:szCs w:val="26"/>
                <w:lang w:val="en-US"/>
              </w:rPr>
              <w:t>401Х5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6607E3">
              <w:rPr>
                <w:b/>
                <w:sz w:val="26"/>
                <w:szCs w:val="26"/>
              </w:rPr>
              <w:t>2028610</w:t>
            </w:r>
            <w:bookmarkEnd w:id="0"/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А4 Svetocopy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А4 Svetocopy</w:t>
            </w:r>
          </w:p>
        </w:tc>
        <w:tc>
          <w:tcPr>
            <w:tcW w:w="2268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>упакована в картонную тару по 5 пачек. Упаковка, маркировка должна соответствовать ГОСТ Р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4DA" w:rsidRDefault="00A474DA">
      <w:r>
        <w:separator/>
      </w:r>
    </w:p>
  </w:endnote>
  <w:endnote w:type="continuationSeparator" w:id="0">
    <w:p w:rsidR="00A474DA" w:rsidRDefault="00A4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4DA" w:rsidRDefault="00A474DA">
      <w:r>
        <w:separator/>
      </w:r>
    </w:p>
  </w:footnote>
  <w:footnote w:type="continuationSeparator" w:id="0">
    <w:p w:rsidR="00A474DA" w:rsidRDefault="00A47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5EC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4DA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B8B69E-6588-4E37-84CC-70AB545F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440D7-F9D2-452B-AD4F-B1842EE3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2014-07-14T11:27:00Z</dcterms:created>
  <dcterms:modified xsi:type="dcterms:W3CDTF">2014-07-15T09:45:00Z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